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C61" w:rsidRDefault="00857C61" w:rsidP="00857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857C61" w:rsidRDefault="00857C61" w:rsidP="00857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</w:t>
      </w:r>
    </w:p>
    <w:p w:rsidR="00857C61" w:rsidRDefault="00857C61" w:rsidP="00857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ПОЧЕПСКИЙ МУНИЦИПАЛЬНЫЙ РАЙОН</w:t>
      </w:r>
    </w:p>
    <w:p w:rsidR="00857C61" w:rsidRDefault="00857C61" w:rsidP="00857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ГУЩИНСКАЯ СЕЛЬСКАЯ АДМИНИСТРАЦИЯ</w:t>
      </w:r>
    </w:p>
    <w:p w:rsidR="008C0450" w:rsidRDefault="008C0450" w:rsidP="00857C61">
      <w:pPr>
        <w:jc w:val="center"/>
        <w:rPr>
          <w:b/>
          <w:sz w:val="28"/>
          <w:szCs w:val="28"/>
        </w:rPr>
      </w:pPr>
    </w:p>
    <w:p w:rsidR="008C0450" w:rsidRDefault="008C0450" w:rsidP="00857C61">
      <w:pPr>
        <w:jc w:val="center"/>
        <w:rPr>
          <w:b/>
          <w:sz w:val="28"/>
          <w:szCs w:val="28"/>
        </w:rPr>
      </w:pPr>
    </w:p>
    <w:p w:rsidR="00857C61" w:rsidRDefault="00857C61" w:rsidP="00857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57C61" w:rsidRDefault="00857C61" w:rsidP="00857C61">
      <w:pPr>
        <w:jc w:val="center"/>
        <w:rPr>
          <w:b/>
          <w:sz w:val="28"/>
          <w:szCs w:val="28"/>
        </w:rPr>
      </w:pPr>
    </w:p>
    <w:p w:rsidR="00857C61" w:rsidRDefault="00857C61" w:rsidP="00B86BB9">
      <w:pPr>
        <w:rPr>
          <w:u w:val="single"/>
        </w:rPr>
      </w:pPr>
      <w:r>
        <w:rPr>
          <w:u w:val="single"/>
        </w:rPr>
        <w:t xml:space="preserve">От </w:t>
      </w:r>
      <w:r w:rsidR="005F3942">
        <w:rPr>
          <w:u w:val="single"/>
        </w:rPr>
        <w:t>10</w:t>
      </w:r>
      <w:r>
        <w:rPr>
          <w:u w:val="single"/>
        </w:rPr>
        <w:t>.11. 202</w:t>
      </w:r>
      <w:r w:rsidR="003E4F7A">
        <w:rPr>
          <w:u w:val="single"/>
        </w:rPr>
        <w:t>3</w:t>
      </w:r>
      <w:r>
        <w:rPr>
          <w:u w:val="single"/>
        </w:rPr>
        <w:t xml:space="preserve"> </w:t>
      </w:r>
      <w:r w:rsidR="008C0450">
        <w:rPr>
          <w:u w:val="single"/>
        </w:rPr>
        <w:t>№</w:t>
      </w:r>
      <w:r w:rsidR="00A718F2">
        <w:rPr>
          <w:u w:val="single"/>
        </w:rPr>
        <w:t>_</w:t>
      </w:r>
      <w:r w:rsidR="005F3942">
        <w:rPr>
          <w:u w:val="single"/>
        </w:rPr>
        <w:t>32</w:t>
      </w:r>
      <w:r w:rsidR="00A718F2">
        <w:rPr>
          <w:u w:val="single"/>
        </w:rPr>
        <w:t>_</w:t>
      </w:r>
      <w:r>
        <w:rPr>
          <w:u w:val="single"/>
        </w:rPr>
        <w:t xml:space="preserve">   </w:t>
      </w:r>
    </w:p>
    <w:p w:rsidR="0000687D" w:rsidRDefault="00857C61" w:rsidP="00B86BB9">
      <w:r>
        <w:t>п. Первомайский</w:t>
      </w:r>
    </w:p>
    <w:p w:rsidR="00857C61" w:rsidRDefault="00857C61"/>
    <w:p w:rsidR="00857C61" w:rsidRDefault="00857C61"/>
    <w:p w:rsidR="00857C61" w:rsidRDefault="00857C61" w:rsidP="00B86BB9">
      <w:r>
        <w:t>Об утверждении перечней главных</w:t>
      </w:r>
    </w:p>
    <w:p w:rsidR="00857C61" w:rsidRDefault="00D43E99" w:rsidP="00B86BB9">
      <w:r>
        <w:t>а</w:t>
      </w:r>
      <w:r w:rsidR="00857C61">
        <w:t xml:space="preserve">дминистраторов доходов и источников </w:t>
      </w:r>
    </w:p>
    <w:p w:rsidR="00857C61" w:rsidRDefault="00995D7E" w:rsidP="00B86BB9">
      <w:r>
        <w:t>ф</w:t>
      </w:r>
      <w:r w:rsidR="00857C61">
        <w:t>инансирования дефицита бюджета</w:t>
      </w:r>
      <w:bookmarkStart w:id="0" w:name="_GoBack"/>
      <w:bookmarkEnd w:id="0"/>
    </w:p>
    <w:p w:rsidR="00857C61" w:rsidRDefault="00857C61" w:rsidP="00B86BB9">
      <w:proofErr w:type="spellStart"/>
      <w:r>
        <w:t>Гущинского</w:t>
      </w:r>
      <w:proofErr w:type="spellEnd"/>
      <w:r>
        <w:t xml:space="preserve"> сельского поселения </w:t>
      </w:r>
      <w:proofErr w:type="spellStart"/>
      <w:r>
        <w:t>Почепского</w:t>
      </w:r>
      <w:proofErr w:type="spellEnd"/>
    </w:p>
    <w:p w:rsidR="00857C61" w:rsidRDefault="00995D7E" w:rsidP="00B86BB9">
      <w:r>
        <w:t>м</w:t>
      </w:r>
      <w:r w:rsidR="00857C61">
        <w:t>униципального района Брянской области</w:t>
      </w:r>
    </w:p>
    <w:p w:rsidR="00857C61" w:rsidRDefault="00857C61" w:rsidP="00B86BB9">
      <w:r>
        <w:t>на 202</w:t>
      </w:r>
      <w:r w:rsidR="005F3942">
        <w:t>4</w:t>
      </w:r>
      <w:r>
        <w:t xml:space="preserve"> год и на плановый период 202</w:t>
      </w:r>
      <w:r w:rsidR="005F3942">
        <w:t>5</w:t>
      </w:r>
      <w:r>
        <w:t xml:space="preserve"> и 202</w:t>
      </w:r>
      <w:r w:rsidR="005F3942">
        <w:t>6</w:t>
      </w:r>
      <w:r>
        <w:t xml:space="preserve"> годов</w:t>
      </w:r>
    </w:p>
    <w:p w:rsidR="00857C61" w:rsidRDefault="00857C61"/>
    <w:p w:rsidR="00857C61" w:rsidRDefault="00857C61" w:rsidP="00B86BB9">
      <w:r>
        <w:t xml:space="preserve">В соответствии со статьей </w:t>
      </w:r>
      <w:proofErr w:type="gramStart"/>
      <w:r>
        <w:t>160.1,пунктом</w:t>
      </w:r>
      <w:proofErr w:type="gramEnd"/>
      <w:r>
        <w:t xml:space="preserve"> 4 статьи 160.2 Бюджетного кодекса Российской Федерации</w:t>
      </w:r>
    </w:p>
    <w:p w:rsidR="00857C61" w:rsidRDefault="00857C61" w:rsidP="00B86BB9">
      <w:r w:rsidRPr="001C2173">
        <w:t>ГУЩИНСКАЯ СЕЛЬСКАЯ АДМИНИСТРАЦИЯ ПОСТАНОВЛЯЕТ:</w:t>
      </w:r>
    </w:p>
    <w:p w:rsidR="00857C61" w:rsidRDefault="00857C61" w:rsidP="00B86BB9">
      <w:r>
        <w:t xml:space="preserve">1.Утвердить перечень главных администраторов доходов бюджета </w:t>
      </w:r>
      <w:proofErr w:type="spellStart"/>
      <w:r>
        <w:t>Гущинского</w:t>
      </w:r>
      <w:proofErr w:type="spellEnd"/>
      <w:r>
        <w:t xml:space="preserve"> сельского поселения </w:t>
      </w:r>
      <w:proofErr w:type="spellStart"/>
      <w:r>
        <w:t>Почепского</w:t>
      </w:r>
      <w:proofErr w:type="spellEnd"/>
      <w:r>
        <w:t xml:space="preserve"> муниципального района Брянской обл</w:t>
      </w:r>
      <w:r w:rsidR="00995D7E">
        <w:t>а</w:t>
      </w:r>
      <w:r>
        <w:t>сти на 202</w:t>
      </w:r>
      <w:r w:rsidR="005F3942">
        <w:t>4</w:t>
      </w:r>
      <w:r>
        <w:t xml:space="preserve"> год и на плановый период 202</w:t>
      </w:r>
      <w:r w:rsidR="005F3942">
        <w:t>5</w:t>
      </w:r>
      <w:r>
        <w:t xml:space="preserve"> и 202</w:t>
      </w:r>
      <w:r w:rsidR="005F3942">
        <w:t xml:space="preserve">6 </w:t>
      </w:r>
      <w:r>
        <w:t>годов</w:t>
      </w:r>
      <w:r w:rsidR="00995D7E">
        <w:t xml:space="preserve"> </w:t>
      </w:r>
      <w:r>
        <w:t xml:space="preserve">(Приложение №1). </w:t>
      </w:r>
    </w:p>
    <w:p w:rsidR="00857C61" w:rsidRDefault="00D43E99">
      <w:r>
        <w:tab/>
      </w:r>
    </w:p>
    <w:p w:rsidR="00857C61" w:rsidRDefault="00857C61" w:rsidP="00B86BB9">
      <w:r>
        <w:t xml:space="preserve">2.Утвердить перечень главных администраторов источников финансирования дефицита бюджета </w:t>
      </w:r>
      <w:proofErr w:type="spellStart"/>
      <w:r>
        <w:t>Гущинского</w:t>
      </w:r>
      <w:proofErr w:type="spellEnd"/>
      <w:r>
        <w:t xml:space="preserve"> сельского поселения </w:t>
      </w:r>
      <w:proofErr w:type="spellStart"/>
      <w:r>
        <w:t>Почепского</w:t>
      </w:r>
      <w:proofErr w:type="spellEnd"/>
      <w:r>
        <w:t xml:space="preserve"> муниципального района Брянской обл</w:t>
      </w:r>
      <w:r w:rsidR="00995D7E">
        <w:t>а</w:t>
      </w:r>
      <w:r>
        <w:t>сти на 202</w:t>
      </w:r>
      <w:r w:rsidR="005F3942">
        <w:t>4</w:t>
      </w:r>
      <w:r>
        <w:t xml:space="preserve"> год и на плановый период 202</w:t>
      </w:r>
      <w:r w:rsidR="005F3942">
        <w:t>5</w:t>
      </w:r>
      <w:r>
        <w:t xml:space="preserve"> и 202</w:t>
      </w:r>
      <w:r w:rsidR="005F3942">
        <w:t>6</w:t>
      </w:r>
      <w:r w:rsidR="00235241">
        <w:t xml:space="preserve"> </w:t>
      </w:r>
      <w:r>
        <w:t>годов</w:t>
      </w:r>
      <w:r w:rsidR="005F3942">
        <w:t xml:space="preserve"> </w:t>
      </w:r>
      <w:r>
        <w:t xml:space="preserve">(Приложение №2). </w:t>
      </w:r>
    </w:p>
    <w:p w:rsidR="00995D7E" w:rsidRDefault="00995D7E" w:rsidP="00857C61"/>
    <w:p w:rsidR="00995D7E" w:rsidRDefault="00995D7E" w:rsidP="00B86BB9">
      <w:r>
        <w:t xml:space="preserve">3.Настоящее постановление применяется к правоотношениям, возникающим при составлении и исполнении бюджета </w:t>
      </w:r>
      <w:proofErr w:type="spellStart"/>
      <w:r>
        <w:t>Гущинского</w:t>
      </w:r>
      <w:proofErr w:type="spellEnd"/>
      <w:r>
        <w:t xml:space="preserve"> сельского поселения </w:t>
      </w:r>
      <w:proofErr w:type="spellStart"/>
      <w:r>
        <w:t>Почепского</w:t>
      </w:r>
      <w:proofErr w:type="spellEnd"/>
      <w:r>
        <w:t xml:space="preserve"> муниципального района Брянской области, начиная с бюджета на 202</w:t>
      </w:r>
      <w:r w:rsidR="005F3942">
        <w:t>4</w:t>
      </w:r>
      <w:r>
        <w:t xml:space="preserve"> год и на плановый период 202</w:t>
      </w:r>
      <w:r w:rsidR="005F3942">
        <w:t>5</w:t>
      </w:r>
      <w:r>
        <w:t xml:space="preserve"> и 202</w:t>
      </w:r>
      <w:r w:rsidR="005F3942">
        <w:t>6</w:t>
      </w:r>
      <w:r>
        <w:t xml:space="preserve"> годов.</w:t>
      </w:r>
    </w:p>
    <w:p w:rsidR="00857C61" w:rsidRDefault="00857C61"/>
    <w:p w:rsidR="00995D7E" w:rsidRDefault="00995D7E" w:rsidP="00B86BB9">
      <w:pPr>
        <w:jc w:val="both"/>
      </w:pPr>
      <w:r>
        <w:t>4.</w:t>
      </w:r>
      <w:r w:rsidRPr="001C2173">
        <w:t xml:space="preserve">Опубликовать Постановление на официальном сайте администрации </w:t>
      </w:r>
      <w:proofErr w:type="spellStart"/>
      <w:r w:rsidRPr="001C2173">
        <w:t>Гущинского</w:t>
      </w:r>
      <w:proofErr w:type="spellEnd"/>
      <w:r w:rsidRPr="001C2173">
        <w:t xml:space="preserve"> сельского поселения в сети Интернет.</w:t>
      </w:r>
    </w:p>
    <w:p w:rsidR="008C0450" w:rsidRDefault="008C0450" w:rsidP="00B86BB9">
      <w:pPr>
        <w:jc w:val="both"/>
      </w:pPr>
    </w:p>
    <w:p w:rsidR="008C0450" w:rsidRPr="001C2173" w:rsidRDefault="008C0450" w:rsidP="00B86BB9">
      <w:pPr>
        <w:jc w:val="both"/>
        <w:rPr>
          <w:lang w:eastAsia="en-US"/>
        </w:rPr>
      </w:pPr>
      <w:r>
        <w:t>5.Контроль за исполнением оставляю за собой.</w:t>
      </w:r>
    </w:p>
    <w:p w:rsidR="00995D7E" w:rsidRDefault="00995D7E"/>
    <w:p w:rsidR="00995D7E" w:rsidRDefault="00995D7E"/>
    <w:p w:rsidR="00995D7E" w:rsidRDefault="00995D7E"/>
    <w:p w:rsidR="00995D7E" w:rsidRDefault="00995D7E"/>
    <w:p w:rsidR="00995D7E" w:rsidRDefault="00995D7E"/>
    <w:p w:rsidR="00B86BB9" w:rsidRDefault="00B86BB9" w:rsidP="00B86BB9">
      <w:pPr>
        <w:spacing w:line="276" w:lineRule="auto"/>
        <w:rPr>
          <w:color w:val="000000"/>
        </w:rPr>
      </w:pPr>
      <w:r>
        <w:rPr>
          <w:color w:val="000000"/>
        </w:rPr>
        <w:t xml:space="preserve">Глава </w:t>
      </w:r>
      <w:proofErr w:type="spellStart"/>
      <w:r>
        <w:rPr>
          <w:color w:val="000000"/>
        </w:rPr>
        <w:t>Гущинского</w:t>
      </w:r>
      <w:proofErr w:type="spellEnd"/>
    </w:p>
    <w:p w:rsidR="00995D7E" w:rsidRDefault="00D43E99" w:rsidP="00B86BB9">
      <w:pPr>
        <w:spacing w:line="276" w:lineRule="auto"/>
        <w:rPr>
          <w:color w:val="000000"/>
        </w:rPr>
      </w:pPr>
      <w:r>
        <w:rPr>
          <w:color w:val="000000"/>
        </w:rPr>
        <w:t xml:space="preserve"> </w:t>
      </w:r>
      <w:r w:rsidR="00995D7E" w:rsidRPr="001C2173">
        <w:rPr>
          <w:color w:val="000000"/>
        </w:rPr>
        <w:t xml:space="preserve">сельского поселения                                                     </w:t>
      </w:r>
      <w:proofErr w:type="spellStart"/>
      <w:r w:rsidR="00995D7E" w:rsidRPr="001C2173">
        <w:rPr>
          <w:color w:val="000000"/>
        </w:rPr>
        <w:t>Ю.Н.Торопынин</w:t>
      </w:r>
      <w:proofErr w:type="spellEnd"/>
    </w:p>
    <w:p w:rsidR="00995D7E" w:rsidRDefault="00995D7E" w:rsidP="00995D7E">
      <w:pPr>
        <w:spacing w:line="276" w:lineRule="auto"/>
        <w:rPr>
          <w:color w:val="000000"/>
        </w:rPr>
      </w:pPr>
    </w:p>
    <w:p w:rsidR="00995D7E" w:rsidRDefault="00995D7E" w:rsidP="00995D7E">
      <w:pPr>
        <w:spacing w:line="276" w:lineRule="auto"/>
        <w:rPr>
          <w:color w:val="000000"/>
        </w:rPr>
      </w:pPr>
    </w:p>
    <w:p w:rsidR="00995D7E" w:rsidRDefault="00995D7E" w:rsidP="00995D7E">
      <w:pPr>
        <w:spacing w:line="276" w:lineRule="auto"/>
        <w:rPr>
          <w:color w:val="000000"/>
        </w:rPr>
      </w:pPr>
    </w:p>
    <w:p w:rsidR="00995D7E" w:rsidRDefault="00995D7E" w:rsidP="00995D7E">
      <w:pPr>
        <w:spacing w:line="276" w:lineRule="auto"/>
        <w:rPr>
          <w:color w:val="000000"/>
        </w:rPr>
      </w:pPr>
    </w:p>
    <w:p w:rsidR="00995D7E" w:rsidRDefault="00995D7E" w:rsidP="00995D7E">
      <w:pPr>
        <w:spacing w:line="276" w:lineRule="auto"/>
        <w:rPr>
          <w:color w:val="000000"/>
        </w:rPr>
      </w:pPr>
    </w:p>
    <w:p w:rsidR="00D43E99" w:rsidRDefault="00D43E99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D43E99" w:rsidRDefault="00D43E99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B86BB9" w:rsidRDefault="00B86BB9" w:rsidP="00B86BB9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Приложение №1</w:t>
      </w:r>
    </w:p>
    <w:p w:rsidR="00B86BB9" w:rsidRPr="00995D7E" w:rsidRDefault="00B86BB9" w:rsidP="00B86BB9">
      <w:pPr>
        <w:spacing w:line="276" w:lineRule="auto"/>
        <w:ind w:left="567"/>
        <w:jc w:val="right"/>
        <w:rPr>
          <w:rStyle w:val="markedcontent"/>
          <w:rFonts w:ascii="Arial" w:hAnsi="Arial" w:cs="Arial"/>
          <w:sz w:val="20"/>
          <w:szCs w:val="20"/>
        </w:rPr>
      </w:pPr>
      <w:r w:rsidRPr="00995D7E">
        <w:rPr>
          <w:rStyle w:val="markedcontent"/>
          <w:rFonts w:ascii="Arial" w:hAnsi="Arial" w:cs="Arial"/>
          <w:sz w:val="20"/>
          <w:szCs w:val="20"/>
        </w:rPr>
        <w:t xml:space="preserve">УТВЕРЖДЕН </w:t>
      </w:r>
      <w:r w:rsidRPr="00995D7E">
        <w:rPr>
          <w:sz w:val="20"/>
          <w:szCs w:val="20"/>
        </w:rPr>
        <w:br/>
      </w:r>
      <w:r w:rsidRPr="00995D7E">
        <w:rPr>
          <w:rStyle w:val="markedcontent"/>
          <w:rFonts w:ascii="Arial" w:hAnsi="Arial" w:cs="Arial"/>
          <w:sz w:val="20"/>
          <w:szCs w:val="20"/>
        </w:rPr>
        <w:t xml:space="preserve">постановлением </w:t>
      </w:r>
      <w:proofErr w:type="spellStart"/>
      <w:r w:rsidRPr="00995D7E">
        <w:rPr>
          <w:rStyle w:val="markedcontent"/>
          <w:rFonts w:ascii="Arial" w:hAnsi="Arial" w:cs="Arial"/>
          <w:sz w:val="20"/>
          <w:szCs w:val="20"/>
        </w:rPr>
        <w:t>Гущинской</w:t>
      </w:r>
      <w:proofErr w:type="spellEnd"/>
      <w:r w:rsidRPr="00995D7E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:rsidR="00B86BB9" w:rsidRDefault="00B86BB9" w:rsidP="00B86BB9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  <w:r w:rsidRPr="00995D7E">
        <w:rPr>
          <w:rStyle w:val="markedcontent"/>
          <w:rFonts w:ascii="Arial" w:hAnsi="Arial" w:cs="Arial"/>
          <w:sz w:val="20"/>
          <w:szCs w:val="20"/>
        </w:rPr>
        <w:t>сельской администрации</w:t>
      </w:r>
    </w:p>
    <w:p w:rsidR="00B86BB9" w:rsidRPr="00995D7E" w:rsidRDefault="00B86BB9" w:rsidP="00B86BB9">
      <w:pPr>
        <w:spacing w:line="276" w:lineRule="auto"/>
        <w:jc w:val="right"/>
        <w:rPr>
          <w:color w:val="000000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от </w:t>
      </w:r>
      <w:r w:rsidR="005F3942">
        <w:rPr>
          <w:rStyle w:val="markedcontent"/>
          <w:rFonts w:ascii="Arial" w:hAnsi="Arial" w:cs="Arial"/>
          <w:sz w:val="20"/>
          <w:szCs w:val="20"/>
        </w:rPr>
        <w:t>10</w:t>
      </w:r>
      <w:r>
        <w:rPr>
          <w:rStyle w:val="markedcontent"/>
          <w:rFonts w:ascii="Arial" w:hAnsi="Arial" w:cs="Arial"/>
          <w:sz w:val="20"/>
          <w:szCs w:val="20"/>
        </w:rPr>
        <w:t>.11.202</w:t>
      </w:r>
      <w:r w:rsidR="005F3942">
        <w:rPr>
          <w:rStyle w:val="markedcontent"/>
          <w:rFonts w:ascii="Arial" w:hAnsi="Arial" w:cs="Arial"/>
          <w:sz w:val="20"/>
          <w:szCs w:val="20"/>
        </w:rPr>
        <w:t>3</w:t>
      </w:r>
      <w:r>
        <w:rPr>
          <w:rStyle w:val="markedcontent"/>
          <w:rFonts w:ascii="Arial" w:hAnsi="Arial" w:cs="Arial"/>
          <w:sz w:val="20"/>
          <w:szCs w:val="20"/>
        </w:rPr>
        <w:t>г №</w:t>
      </w:r>
      <w:r w:rsidR="005F3942">
        <w:rPr>
          <w:rStyle w:val="markedcontent"/>
          <w:rFonts w:ascii="Arial" w:hAnsi="Arial" w:cs="Arial"/>
          <w:sz w:val="20"/>
          <w:szCs w:val="20"/>
        </w:rPr>
        <w:t>32</w:t>
      </w:r>
    </w:p>
    <w:p w:rsidR="00B86BB9" w:rsidRDefault="00B86BB9" w:rsidP="00B86BB9">
      <w:pPr>
        <w:jc w:val="right"/>
      </w:pPr>
    </w:p>
    <w:p w:rsidR="00D43E99" w:rsidRPr="00280144" w:rsidRDefault="00D43E99" w:rsidP="00D43E99">
      <w:pPr>
        <w:pStyle w:val="6"/>
        <w:ind w:left="0" w:hanging="120"/>
        <w:jc w:val="center"/>
        <w:rPr>
          <w:bCs/>
          <w:szCs w:val="28"/>
        </w:rPr>
      </w:pPr>
      <w:r w:rsidRPr="00280144">
        <w:rPr>
          <w:szCs w:val="28"/>
        </w:rPr>
        <w:t xml:space="preserve">Перечень главных администраторов доходов </w:t>
      </w:r>
      <w:r w:rsidRPr="00280144">
        <w:rPr>
          <w:bCs/>
          <w:szCs w:val="28"/>
        </w:rPr>
        <w:t>бюджета</w:t>
      </w:r>
    </w:p>
    <w:p w:rsidR="008F059F" w:rsidRPr="00280144" w:rsidRDefault="00D43E99" w:rsidP="008F059F">
      <w:pPr>
        <w:pStyle w:val="6"/>
        <w:ind w:left="0" w:hanging="120"/>
        <w:jc w:val="center"/>
        <w:rPr>
          <w:szCs w:val="28"/>
        </w:rPr>
      </w:pPr>
      <w:r w:rsidRPr="00280144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Гущинского</w:t>
      </w:r>
      <w:proofErr w:type="spellEnd"/>
      <w:r w:rsidRPr="00280144">
        <w:rPr>
          <w:bCs/>
          <w:szCs w:val="28"/>
        </w:rPr>
        <w:t xml:space="preserve"> сельско</w:t>
      </w:r>
      <w:r>
        <w:rPr>
          <w:bCs/>
          <w:szCs w:val="28"/>
        </w:rPr>
        <w:t xml:space="preserve">го поселения </w:t>
      </w:r>
      <w:proofErr w:type="spellStart"/>
      <w:r>
        <w:rPr>
          <w:bCs/>
          <w:szCs w:val="28"/>
        </w:rPr>
        <w:t>Почепского</w:t>
      </w:r>
      <w:proofErr w:type="spellEnd"/>
      <w:r>
        <w:rPr>
          <w:bCs/>
          <w:szCs w:val="28"/>
        </w:rPr>
        <w:t xml:space="preserve"> муниципального района Брянской области </w:t>
      </w:r>
      <w:r w:rsidR="008F059F">
        <w:rPr>
          <w:bCs/>
          <w:szCs w:val="28"/>
        </w:rPr>
        <w:t>-</w:t>
      </w:r>
      <w:r w:rsidR="008F059F" w:rsidRPr="008F059F">
        <w:rPr>
          <w:bCs/>
          <w:szCs w:val="28"/>
        </w:rPr>
        <w:t xml:space="preserve"> </w:t>
      </w:r>
      <w:r w:rsidR="008F059F">
        <w:rPr>
          <w:bCs/>
          <w:szCs w:val="28"/>
        </w:rPr>
        <w:t>органов государственной власти Российской Федерации</w:t>
      </w:r>
    </w:p>
    <w:p w:rsidR="00D43E99" w:rsidRDefault="00D43E99" w:rsidP="00D43E99">
      <w:pPr>
        <w:pStyle w:val="6"/>
        <w:ind w:left="0" w:hanging="120"/>
        <w:jc w:val="center"/>
        <w:rPr>
          <w:bCs/>
          <w:szCs w:val="28"/>
        </w:rPr>
      </w:pPr>
      <w:r>
        <w:rPr>
          <w:bCs/>
          <w:szCs w:val="28"/>
        </w:rPr>
        <w:t>на 202</w:t>
      </w:r>
      <w:r w:rsidR="005F3942">
        <w:rPr>
          <w:bCs/>
          <w:szCs w:val="28"/>
        </w:rPr>
        <w:t>4</w:t>
      </w:r>
      <w:r>
        <w:rPr>
          <w:bCs/>
          <w:szCs w:val="28"/>
        </w:rPr>
        <w:t xml:space="preserve"> год и плановый период 202</w:t>
      </w:r>
      <w:r w:rsidR="005F3942">
        <w:rPr>
          <w:bCs/>
          <w:szCs w:val="28"/>
        </w:rPr>
        <w:t>5</w:t>
      </w:r>
      <w:r>
        <w:rPr>
          <w:bCs/>
          <w:szCs w:val="28"/>
        </w:rPr>
        <w:t xml:space="preserve"> -202</w:t>
      </w:r>
      <w:r w:rsidR="005F3942">
        <w:rPr>
          <w:bCs/>
          <w:szCs w:val="28"/>
        </w:rPr>
        <w:t>6</w:t>
      </w:r>
      <w:r>
        <w:rPr>
          <w:bCs/>
          <w:szCs w:val="28"/>
        </w:rPr>
        <w:t xml:space="preserve"> годов-</w:t>
      </w:r>
    </w:p>
    <w:p w:rsidR="00D43E99" w:rsidRPr="00280144" w:rsidRDefault="00D43E99" w:rsidP="00D43E99">
      <w:pPr>
        <w:pStyle w:val="6"/>
        <w:ind w:left="0" w:hanging="120"/>
        <w:jc w:val="center"/>
        <w:rPr>
          <w:szCs w:val="28"/>
        </w:rPr>
      </w:pPr>
    </w:p>
    <w:tbl>
      <w:tblPr>
        <w:tblW w:w="9923" w:type="dxa"/>
        <w:tblInd w:w="-572" w:type="dxa"/>
        <w:tblLook w:val="0000" w:firstRow="0" w:lastRow="0" w:firstColumn="0" w:lastColumn="0" w:noHBand="0" w:noVBand="0"/>
      </w:tblPr>
      <w:tblGrid>
        <w:gridCol w:w="1305"/>
        <w:gridCol w:w="7"/>
        <w:gridCol w:w="8"/>
        <w:gridCol w:w="3451"/>
        <w:gridCol w:w="5152"/>
      </w:tblGrid>
      <w:tr w:rsidR="00AB4C3B" w:rsidRPr="00AB4C3B" w:rsidTr="00AB4C3B">
        <w:trPr>
          <w:trHeight w:val="750"/>
        </w:trPr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rPr>
                <w:highlight w:val="yellow"/>
              </w:rPr>
            </w:pPr>
            <w:r w:rsidRPr="00280144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280144">
              <w:rPr>
                <w:szCs w:val="28"/>
              </w:rPr>
              <w:t xml:space="preserve">Наименование </w:t>
            </w:r>
            <w:proofErr w:type="gramStart"/>
            <w:r w:rsidRPr="00280144">
              <w:rPr>
                <w:szCs w:val="28"/>
              </w:rPr>
              <w:t>главного  администратора</w:t>
            </w:r>
            <w:proofErr w:type="gramEnd"/>
            <w:r w:rsidRPr="00280144">
              <w:rPr>
                <w:szCs w:val="28"/>
              </w:rPr>
              <w:t xml:space="preserve"> доходов  </w:t>
            </w:r>
            <w:r>
              <w:rPr>
                <w:szCs w:val="28"/>
              </w:rPr>
              <w:t xml:space="preserve">местного </w:t>
            </w:r>
            <w:r w:rsidRPr="00280144">
              <w:rPr>
                <w:szCs w:val="28"/>
              </w:rPr>
              <w:t xml:space="preserve">бюджета </w:t>
            </w:r>
            <w:proofErr w:type="spellStart"/>
            <w:r>
              <w:rPr>
                <w:szCs w:val="28"/>
              </w:rPr>
              <w:t>Гущинского</w:t>
            </w:r>
            <w:proofErr w:type="spellEnd"/>
            <w:r>
              <w:rPr>
                <w:szCs w:val="28"/>
              </w:rPr>
              <w:t xml:space="preserve"> сельского поселения </w:t>
            </w:r>
            <w:proofErr w:type="spellStart"/>
            <w:r>
              <w:rPr>
                <w:szCs w:val="28"/>
              </w:rPr>
              <w:t>Почепского</w:t>
            </w:r>
            <w:proofErr w:type="spellEnd"/>
            <w:r>
              <w:rPr>
                <w:szCs w:val="28"/>
              </w:rPr>
              <w:t xml:space="preserve"> муниципального района Брянской области</w:t>
            </w:r>
            <w:r w:rsidRPr="00AB4C3B">
              <w:t xml:space="preserve"> </w:t>
            </w:r>
          </w:p>
          <w:p w:rsidR="00AB4C3B" w:rsidRPr="00AB4C3B" w:rsidRDefault="00AB4C3B" w:rsidP="00AB4C3B">
            <w:pPr>
              <w:jc w:val="center"/>
            </w:pPr>
          </w:p>
        </w:tc>
      </w:tr>
      <w:tr w:rsidR="00AB4C3B" w:rsidRPr="00AB4C3B" w:rsidTr="00AB4C3B">
        <w:trPr>
          <w:trHeight w:val="975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Default="00AB4C3B" w:rsidP="00AB4C3B">
            <w:pPr>
              <w:rPr>
                <w:sz w:val="28"/>
                <w:szCs w:val="28"/>
              </w:rPr>
            </w:pPr>
            <w:proofErr w:type="spellStart"/>
            <w:r w:rsidRPr="00280144">
              <w:rPr>
                <w:sz w:val="28"/>
                <w:szCs w:val="28"/>
              </w:rPr>
              <w:t>Админис</w:t>
            </w:r>
            <w:proofErr w:type="spellEnd"/>
          </w:p>
          <w:p w:rsidR="00AB4C3B" w:rsidRPr="00AB4C3B" w:rsidRDefault="00AB4C3B" w:rsidP="00AB4C3B">
            <w:proofErr w:type="spellStart"/>
            <w:r w:rsidRPr="00280144">
              <w:rPr>
                <w:sz w:val="28"/>
                <w:szCs w:val="28"/>
              </w:rPr>
              <w:t>тратора</w:t>
            </w:r>
            <w:proofErr w:type="spellEnd"/>
            <w:r w:rsidRPr="00280144">
              <w:rPr>
                <w:sz w:val="28"/>
                <w:szCs w:val="28"/>
              </w:rPr>
              <w:t xml:space="preserve"> доходов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Default="00AB4C3B" w:rsidP="00AB4C3B">
            <w:pPr>
              <w:jc w:val="center"/>
              <w:rPr>
                <w:sz w:val="28"/>
                <w:szCs w:val="28"/>
              </w:rPr>
            </w:pPr>
            <w:r w:rsidRPr="00280144">
              <w:rPr>
                <w:sz w:val="28"/>
                <w:szCs w:val="28"/>
              </w:rPr>
              <w:t xml:space="preserve">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280144">
              <w:rPr>
                <w:sz w:val="28"/>
                <w:szCs w:val="28"/>
              </w:rPr>
              <w:t xml:space="preserve">бюджета </w:t>
            </w:r>
          </w:p>
          <w:p w:rsidR="00AB4C3B" w:rsidRPr="00280144" w:rsidRDefault="00AB4C3B" w:rsidP="00AB4C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center"/>
              <w:rPr>
                <w:b/>
                <w:iCs/>
              </w:rPr>
            </w:pPr>
          </w:p>
        </w:tc>
      </w:tr>
      <w:tr w:rsidR="00AB4C3B" w:rsidRPr="00AB4C3B" w:rsidTr="00E36149">
        <w:trPr>
          <w:trHeight w:val="33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Default="00AB4C3B" w:rsidP="00AB4C3B">
            <w:pPr>
              <w:jc w:val="center"/>
            </w:pPr>
          </w:p>
          <w:p w:rsidR="00AB4C3B" w:rsidRDefault="00AB4C3B" w:rsidP="00AB4C3B">
            <w:pPr>
              <w:jc w:val="center"/>
            </w:pPr>
            <w:r w:rsidRPr="00280144">
              <w:t>Федеральная налоговая служба</w:t>
            </w:r>
          </w:p>
          <w:p w:rsidR="00AB4C3B" w:rsidRPr="00AB4C3B" w:rsidRDefault="00AB4C3B" w:rsidP="00AB4C3B">
            <w:pPr>
              <w:jc w:val="center"/>
              <w:rPr>
                <w:b/>
                <w:iCs/>
              </w:rPr>
            </w:pPr>
          </w:p>
        </w:tc>
      </w:tr>
      <w:tr w:rsidR="00AB4C3B" w:rsidRPr="00AB4C3B" w:rsidTr="00AB4C3B">
        <w:trPr>
          <w:trHeight w:val="210"/>
        </w:trPr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CD6204" w:rsidP="00CD6204">
            <w:r w:rsidRPr="008F059F">
              <w:t>182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1 01 02000 01 0000 110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Налог на доходы физических лиц «1»</w:t>
            </w:r>
          </w:p>
        </w:tc>
      </w:tr>
      <w:tr w:rsidR="00AB4C3B" w:rsidRPr="00AB4C3B" w:rsidTr="00AB4C3B">
        <w:trPr>
          <w:trHeight w:val="225"/>
        </w:trPr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CD6204" w:rsidP="00CD6204">
            <w:r w:rsidRPr="008F059F">
              <w:t>182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1 05 03000 01 0000 110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Единый сельскохозяйственный налог «1»</w:t>
            </w:r>
          </w:p>
        </w:tc>
      </w:tr>
      <w:tr w:rsidR="00AB4C3B" w:rsidRPr="00AB4C3B" w:rsidTr="00AB4C3B">
        <w:trPr>
          <w:trHeight w:val="1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CD6204" w:rsidP="00CD6204">
            <w:r w:rsidRPr="008F059F">
              <w:t>182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059F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Налог  на имущество физических лиц «1»</w:t>
            </w:r>
          </w:p>
        </w:tc>
      </w:tr>
      <w:tr w:rsidR="00AB4C3B" w:rsidRPr="00AB4C3B" w:rsidTr="00AB4C3B">
        <w:trPr>
          <w:trHeight w:val="40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CD6204" w:rsidP="00CD6204">
            <w:r w:rsidRPr="008F059F">
              <w:t>182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1 06 06000 00 0000 110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Земельный налог «1»</w:t>
            </w:r>
          </w:p>
        </w:tc>
      </w:tr>
      <w:tr w:rsidR="00AB4C3B" w:rsidRPr="00AB4C3B" w:rsidTr="00AB4C3B">
        <w:trPr>
          <w:trHeight w:val="4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CD6204" w:rsidP="00CD6204">
            <w:r w:rsidRPr="008F059F">
              <w:t>182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1 09 04050 00 0000 110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Земельный налог (по обязательствам, возникшим до 1 января 2006 года) «1»</w:t>
            </w:r>
          </w:p>
        </w:tc>
      </w:tr>
      <w:tr w:rsidR="00AB4C3B" w:rsidRPr="00AB4C3B" w:rsidTr="00CA29CF">
        <w:trPr>
          <w:trHeight w:val="94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CD6204" w:rsidP="00CD6204">
            <w:r w:rsidRPr="008F059F">
              <w:t>182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059F">
              <w:rPr>
                <w:rFonts w:ascii="Times New Roman" w:hAnsi="Times New Roman" w:cs="Times New Roman"/>
                <w:sz w:val="24"/>
                <w:szCs w:val="24"/>
              </w:rPr>
              <w:t>1 16 90050 10 0000 140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Прочие поступления от денежных взысканий (штрафов) и иных сумм в возмещение ущерба, зачисляемые в бюджеты поселений «2»</w:t>
            </w:r>
          </w:p>
        </w:tc>
      </w:tr>
      <w:tr w:rsidR="00CA29CF" w:rsidRPr="00AB4C3B" w:rsidTr="00D061ED">
        <w:trPr>
          <w:trHeight w:val="46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F" w:rsidRPr="008F059F" w:rsidRDefault="00CA29CF" w:rsidP="00CA29CF">
            <w:pPr>
              <w:jc w:val="center"/>
            </w:pPr>
            <w:proofErr w:type="spellStart"/>
            <w:r>
              <w:t>Гущинская</w:t>
            </w:r>
            <w:proofErr w:type="spellEnd"/>
            <w:r>
              <w:t xml:space="preserve"> сельская администрация </w:t>
            </w:r>
            <w:proofErr w:type="spellStart"/>
            <w:r>
              <w:t>Почепского</w:t>
            </w:r>
            <w:proofErr w:type="spellEnd"/>
            <w:r>
              <w:t xml:space="preserve"> муниципального района</w:t>
            </w:r>
          </w:p>
        </w:tc>
      </w:tr>
      <w:tr w:rsidR="00AB4C3B" w:rsidRPr="00AB4C3B" w:rsidTr="00AB4C3B">
        <w:trPr>
          <w:trHeight w:val="1056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1 08 04020 01 0000 110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 в соответствии с законодательными  актами Российской Федерации  на совершение нотариальных действий 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1 11  02033 10 0000 120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rPr>
                <w:iCs/>
              </w:rPr>
              <w:t>Доходы от размещения временно свободных  средств   бюджетов сельских  поселений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1 11 05025 10 0000 120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Доходы, получаемые в виде арендной платы, а также средства от продажи права 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lastRenderedPageBreak/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1 11  05035 10 0000 120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 автономных учреждений )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1 11  07015 10 0000 120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1 11  09045 10 0000 120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t>Прочие поступления от использования имущества, находящегося в собственности сельских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1 13  01995 10 0000 130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rPr>
                <w:sz w:val="22"/>
                <w:szCs w:val="22"/>
              </w:rPr>
              <w:t xml:space="preserve">Прочие доходы  от оказания платных услуг (работ) получателями средств  бюджетов сельских  поселений 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1 13  02995 10 0000 130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rPr>
                <w:sz w:val="22"/>
                <w:szCs w:val="22"/>
              </w:rPr>
              <w:t xml:space="preserve">Прочие доходы  от компенсации затрат  бюджетов сельских поселений 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1 13 02065 10 0000130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sz w:val="22"/>
                <w:szCs w:val="22"/>
              </w:rPr>
            </w:pPr>
            <w:r w:rsidRPr="00AB4C3B">
              <w:rPr>
                <w:color w:val="000000"/>
                <w:spacing w:val="1"/>
                <w:sz w:val="22"/>
                <w:szCs w:val="22"/>
              </w:rPr>
              <w:t>Доходы ,поступающие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1 14 01050 10 0000 410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rPr>
                <w:iCs/>
              </w:rPr>
              <w:t xml:space="preserve"> Доходы  от продажи  квартир, находящихся в собственности сельских поселений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1 14 02052 10 0000 410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rPr>
                <w:iCs/>
              </w:rPr>
              <w:t>Доходы от реализации  имущества, находящегося в оперативном   управлении учреждений, находящихся  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1 14 02052 10 0000 440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rPr>
                <w:iCs/>
              </w:rPr>
              <w:t>Доходы  от реализации  имущества, находящегося в оперативном   управлении учреждений, находящихся  в ведении органов управления сельских поселений (за  исключением имущества 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B4C3B" w:rsidRPr="00AB4C3B" w:rsidTr="00AB4C3B">
        <w:trPr>
          <w:trHeight w:val="407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1 14 02053 10 0000 410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rPr>
                <w:iCs/>
              </w:rPr>
              <w:t xml:space="preserve"> Доходы от реализации иного имущества,   находящегося в собственности сельских поселений (за исключением имущества  муниципальных бюджетных и автономных учреждений, а также имущества муниципальных унитарных предприятий, в том числе казенных ), в части реализации основных средств по указанному имуществу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lastRenderedPageBreak/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1 14 02053 10 0000 440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 xml:space="preserve"> </w:t>
            </w:r>
            <w:r w:rsidRPr="00AB4C3B">
              <w:rPr>
                <w:iCs/>
              </w:rPr>
              <w:t>Доходы от реализации иного имущества,  находящегося в  собственности сельских поселений (за исключением имущества муниципальных бюджетных и  автономных учреждений, а также имущества  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B4C3B" w:rsidRPr="00AB4C3B" w:rsidTr="00AB4C3B">
        <w:trPr>
          <w:trHeight w:val="32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1 14 04050 10 0000 420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Доходы  от продажи нематериальных активов,  находящихся  в собственности сельских поселений</w:t>
            </w:r>
          </w:p>
        </w:tc>
      </w:tr>
      <w:tr w:rsidR="00AB4C3B" w:rsidRPr="00AB4C3B" w:rsidTr="00AB4C3B">
        <w:trPr>
          <w:trHeight w:val="32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1 14 06025 10 0000 430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B4C3B" w:rsidRPr="00AB4C3B" w:rsidTr="00AB4C3B">
        <w:trPr>
          <w:trHeight w:val="32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pPr>
              <w:rPr>
                <w:lang w:val="en-US"/>
              </w:rPr>
            </w:pPr>
            <w:r w:rsidRPr="00AB4C3B">
              <w:t>1 1</w:t>
            </w:r>
            <w:r w:rsidRPr="00AB4C3B">
              <w:rPr>
                <w:lang w:val="en-US"/>
              </w:rPr>
              <w:t>5</w:t>
            </w:r>
            <w:r w:rsidRPr="00AB4C3B">
              <w:t xml:space="preserve"> 0</w:t>
            </w:r>
            <w:r w:rsidRPr="00AB4C3B">
              <w:rPr>
                <w:lang w:val="en-US"/>
              </w:rPr>
              <w:t>2</w:t>
            </w:r>
            <w:r w:rsidRPr="00AB4C3B">
              <w:t xml:space="preserve">050 10 0000 </w:t>
            </w:r>
            <w:r w:rsidRPr="00AB4C3B">
              <w:rPr>
                <w:lang w:val="en-US"/>
              </w:rPr>
              <w:t>140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AB4C3B" w:rsidRPr="00AB4C3B" w:rsidTr="00AB4C3B">
        <w:trPr>
          <w:trHeight w:val="32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rPr>
                <w:shd w:val="clear" w:color="auto" w:fill="FFFFFF"/>
              </w:rPr>
              <w:t xml:space="preserve"> 1 16 07010 10 0000 140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rPr>
                <w:color w:val="000000"/>
                <w:spacing w:val="-2"/>
                <w:sz w:val="22"/>
                <w:szCs w:val="22"/>
              </w:rPr>
              <w:t>5.</w:t>
            </w:r>
            <w:r w:rsidRPr="00AB4C3B">
              <w:rPr>
                <w:shd w:val="clear" w:color="auto" w:fill="FFFFFF"/>
              </w:rPr>
              <w:t xml:space="preserve">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B4C3B" w:rsidRPr="00AB4C3B" w:rsidTr="00AB4C3B">
        <w:trPr>
          <w:trHeight w:val="32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1 16 07090 10 0000 140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rPr>
                <w:color w:val="000000"/>
                <w:spacing w:val="1"/>
              </w:rPr>
            </w:pPr>
            <w:r w:rsidRPr="00AB4C3B">
              <w:rPr>
                <w:color w:val="000000"/>
                <w:sz w:val="22"/>
                <w:szCs w:val="22"/>
              </w:rPr>
              <w:t xml:space="preserve">. </w:t>
            </w:r>
            <w:r w:rsidRPr="00AB4C3B">
              <w:rPr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  <w:p w:rsidR="00AB4C3B" w:rsidRPr="00AB4C3B" w:rsidRDefault="00AB4C3B" w:rsidP="00AB4C3B">
            <w:pPr>
              <w:jc w:val="both"/>
            </w:pPr>
          </w:p>
        </w:tc>
      </w:tr>
      <w:tr w:rsidR="00AB4C3B" w:rsidRPr="00AB4C3B" w:rsidTr="00AB4C3B">
        <w:trPr>
          <w:trHeight w:val="32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1 16  10031 10 0000 140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rPr>
                <w:shd w:val="clear" w:color="auto" w:fill="FFFFFF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B4C3B" w:rsidRPr="00AB4C3B" w:rsidTr="00AB4C3B">
        <w:trPr>
          <w:trHeight w:val="1306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1 16  10081 10 0000 140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rPr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B4C3B" w:rsidRPr="00AB4C3B" w:rsidTr="00AB4C3B">
        <w:trPr>
          <w:trHeight w:val="32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1 16  10082 10 0000 140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shd w:val="clear" w:color="auto" w:fill="FFFFFF"/>
              </w:rPr>
            </w:pPr>
            <w:r w:rsidRPr="00AB4C3B">
              <w:rPr>
                <w:shd w:val="clear" w:color="auto" w:fill="FFFFFF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</w:t>
            </w:r>
            <w:r w:rsidRPr="00AB4C3B">
              <w:rPr>
                <w:shd w:val="clear" w:color="auto" w:fill="FFFFFF"/>
              </w:rPr>
              <w:lastRenderedPageBreak/>
              <w:t>поселения, в связи с односторонним отказом исполнителя (подрядчика) от его исполнения</w:t>
            </w:r>
          </w:p>
        </w:tc>
      </w:tr>
      <w:tr w:rsidR="00AB4C3B" w:rsidRPr="00AB4C3B" w:rsidTr="00AB4C3B">
        <w:trPr>
          <w:trHeight w:val="309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lastRenderedPageBreak/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1 17  01050 10 0000 180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Невыясненные поступления, зачисляемые   в  бюджеты сельских поселений</w:t>
            </w:r>
          </w:p>
        </w:tc>
      </w:tr>
      <w:tr w:rsidR="00AB4C3B" w:rsidRPr="00AB4C3B" w:rsidTr="00AB4C3B">
        <w:trPr>
          <w:trHeight w:val="309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 xml:space="preserve">1 17  02020 10 0000 180 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AB4C3B" w:rsidRPr="00AB4C3B" w:rsidTr="00AB4C3B">
        <w:trPr>
          <w:trHeight w:val="309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1 17 05050 10 0000 180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rPr>
                <w:iCs/>
              </w:rPr>
              <w:t>Прочие неналоговые доходы бюджетов сельских поселений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2 02 15001 10 0000 150</w:t>
            </w:r>
          </w:p>
          <w:p w:rsidR="00AB4C3B" w:rsidRPr="00AB4C3B" w:rsidRDefault="00AB4C3B" w:rsidP="00CD6204"/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 xml:space="preserve">Дотации бюджетам сельских поселений   на выравнивание бюджетной обеспеченности из бюджета субъекта Российской Федерации 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2 02 15002 10 0000 150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2 02 16001 10 0000 150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2 02 19999 10 0000 150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Прочие дотации бюджетам сельских поселений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 2 02 20041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сельских поселениях (за исключением автомобильных дорог федерального значения)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2 02 20216 10 0000 150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2 02 25567 10 0000 150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>Субсидии бюджетам сельских поселений на реализации мероприятий по устойчивому развитию сельских территорий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2 02 29999 10 0000 150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>Прочие субсидии бюджетам сельских поселений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2 02 35118 10 0000 150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Субвенции бюджетам сельских поселений на осуществление первичного  воинского  учета на территориях, где отсутствуют военные комиссариаты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2 02 30024 10 0000 150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2 02 40014 10 0000 150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 xml:space="preserve">Межбюджетные трансферты, передаваемые бюджетам сельских поселений из бюджетов муниципальных районов на осуществление </w:t>
            </w:r>
            <w:r w:rsidRPr="00AB4C3B">
              <w:lastRenderedPageBreak/>
              <w:t>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lastRenderedPageBreak/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2 02 49999 10 0000 150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>Прочие межбюджетные трансферты, передаваемые бюджетам сельских  поселений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2 07 05030 10 0000 150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>Прочие безвозмездные поступления в бюджеты сельских  поселений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2 08 05000 10 0000 150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2 19 60010 10 0000 150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>Возвраты прочих остатков субсидий, субвенций и иных межбюджетных трансфертов имеющих целевое назначение прошлых лет от бюджетов поселений</w:t>
            </w:r>
          </w:p>
        </w:tc>
      </w:tr>
    </w:tbl>
    <w:p w:rsidR="00AB4C3B" w:rsidRDefault="00AB4C3B" w:rsidP="00D43E99">
      <w:pPr>
        <w:rPr>
          <w:sz w:val="28"/>
          <w:szCs w:val="28"/>
        </w:rPr>
      </w:pPr>
    </w:p>
    <w:p w:rsidR="00D43E99" w:rsidRDefault="00D43E99" w:rsidP="00D43E99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1»Администрирование</w:t>
      </w:r>
      <w:proofErr w:type="gramEnd"/>
      <w:r>
        <w:rPr>
          <w:sz w:val="28"/>
          <w:szCs w:val="28"/>
        </w:rPr>
        <w:t xml:space="preserve"> поступлений по всем подстатьям соответствующей статьи и подвидам соответствующего вида доходов осуществляется администратором, указанным в </w:t>
      </w:r>
      <w:proofErr w:type="spellStart"/>
      <w:r>
        <w:rPr>
          <w:sz w:val="28"/>
          <w:szCs w:val="28"/>
        </w:rPr>
        <w:t>группировочном</w:t>
      </w:r>
      <w:proofErr w:type="spellEnd"/>
      <w:r>
        <w:rPr>
          <w:sz w:val="28"/>
          <w:szCs w:val="28"/>
        </w:rPr>
        <w:t xml:space="preserve"> коде классификации доходов, в части, зачисляемой в бюджет муниципального образования « </w:t>
      </w:r>
      <w:proofErr w:type="spellStart"/>
      <w:r>
        <w:rPr>
          <w:sz w:val="28"/>
          <w:szCs w:val="28"/>
        </w:rPr>
        <w:t>Почепский</w:t>
      </w:r>
      <w:proofErr w:type="spellEnd"/>
      <w:r>
        <w:rPr>
          <w:sz w:val="28"/>
          <w:szCs w:val="28"/>
        </w:rPr>
        <w:t xml:space="preserve"> муниципальный район».</w:t>
      </w:r>
    </w:p>
    <w:p w:rsidR="00D43E99" w:rsidRDefault="00D43E99" w:rsidP="00D43E99">
      <w:pPr>
        <w:rPr>
          <w:sz w:val="28"/>
          <w:szCs w:val="28"/>
        </w:rPr>
      </w:pPr>
    </w:p>
    <w:p w:rsidR="00D43E99" w:rsidRPr="00C51C99" w:rsidRDefault="00D43E99" w:rsidP="00D43E99">
      <w:pPr>
        <w:rPr>
          <w:sz w:val="28"/>
          <w:szCs w:val="28"/>
        </w:rPr>
      </w:pPr>
      <w:r>
        <w:rPr>
          <w:sz w:val="28"/>
          <w:szCs w:val="28"/>
        </w:rPr>
        <w:t>«2» Администрирование данных поступлений осуществляется как органами государственной власти Российской Федерации (органами управления государственных внебюджетных фондов, центральным банком Российской Федерации), органами государственной власти Брянской области, так и органами местного самоуправления.</w:t>
      </w:r>
    </w:p>
    <w:p w:rsidR="00D43E99" w:rsidRDefault="00D43E99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CD6204" w:rsidRDefault="00CD6204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D43E99" w:rsidRDefault="00D43E99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D43E99" w:rsidRDefault="00B86BB9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lastRenderedPageBreak/>
        <w:t>Приложение №2</w:t>
      </w:r>
    </w:p>
    <w:p w:rsidR="00B479B5" w:rsidRPr="00995D7E" w:rsidRDefault="00B479B5" w:rsidP="00D43E99">
      <w:pPr>
        <w:spacing w:line="276" w:lineRule="auto"/>
        <w:ind w:left="567"/>
        <w:jc w:val="right"/>
        <w:rPr>
          <w:rStyle w:val="markedcontent"/>
          <w:rFonts w:ascii="Arial" w:hAnsi="Arial" w:cs="Arial"/>
          <w:sz w:val="20"/>
          <w:szCs w:val="20"/>
        </w:rPr>
      </w:pPr>
      <w:r w:rsidRPr="00995D7E">
        <w:rPr>
          <w:rStyle w:val="markedcontent"/>
          <w:rFonts w:ascii="Arial" w:hAnsi="Arial" w:cs="Arial"/>
          <w:sz w:val="20"/>
          <w:szCs w:val="20"/>
        </w:rPr>
        <w:t xml:space="preserve">УТВЕРЖДЕН </w:t>
      </w:r>
      <w:r w:rsidRPr="00995D7E">
        <w:rPr>
          <w:sz w:val="20"/>
          <w:szCs w:val="20"/>
        </w:rPr>
        <w:br/>
      </w:r>
      <w:r w:rsidRPr="00995D7E">
        <w:rPr>
          <w:rStyle w:val="markedcontent"/>
          <w:rFonts w:ascii="Arial" w:hAnsi="Arial" w:cs="Arial"/>
          <w:sz w:val="20"/>
          <w:szCs w:val="20"/>
        </w:rPr>
        <w:t xml:space="preserve">постановлением </w:t>
      </w:r>
      <w:proofErr w:type="spellStart"/>
      <w:r w:rsidRPr="00995D7E">
        <w:rPr>
          <w:rStyle w:val="markedcontent"/>
          <w:rFonts w:ascii="Arial" w:hAnsi="Arial" w:cs="Arial"/>
          <w:sz w:val="20"/>
          <w:szCs w:val="20"/>
        </w:rPr>
        <w:t>Гущинской</w:t>
      </w:r>
      <w:proofErr w:type="spellEnd"/>
      <w:r w:rsidRPr="00995D7E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:rsidR="00B479B5" w:rsidRDefault="00B479B5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  <w:r w:rsidRPr="00995D7E">
        <w:rPr>
          <w:rStyle w:val="markedcontent"/>
          <w:rFonts w:ascii="Arial" w:hAnsi="Arial" w:cs="Arial"/>
          <w:sz w:val="20"/>
          <w:szCs w:val="20"/>
        </w:rPr>
        <w:t>сельской администрации</w:t>
      </w:r>
    </w:p>
    <w:p w:rsidR="00B479B5" w:rsidRPr="00995D7E" w:rsidRDefault="00B479B5" w:rsidP="00B479B5">
      <w:pPr>
        <w:spacing w:line="276" w:lineRule="auto"/>
        <w:jc w:val="right"/>
        <w:rPr>
          <w:color w:val="000000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от </w:t>
      </w:r>
      <w:r w:rsidR="005F3942">
        <w:rPr>
          <w:rStyle w:val="markedcontent"/>
          <w:rFonts w:ascii="Arial" w:hAnsi="Arial" w:cs="Arial"/>
          <w:sz w:val="20"/>
          <w:szCs w:val="20"/>
        </w:rPr>
        <w:t>10</w:t>
      </w:r>
      <w:r>
        <w:rPr>
          <w:rStyle w:val="markedcontent"/>
          <w:rFonts w:ascii="Arial" w:hAnsi="Arial" w:cs="Arial"/>
          <w:sz w:val="20"/>
          <w:szCs w:val="20"/>
        </w:rPr>
        <w:t>.11.202</w:t>
      </w:r>
      <w:r w:rsidR="005F3942">
        <w:rPr>
          <w:rStyle w:val="markedcontent"/>
          <w:rFonts w:ascii="Arial" w:hAnsi="Arial" w:cs="Arial"/>
          <w:sz w:val="20"/>
          <w:szCs w:val="20"/>
        </w:rPr>
        <w:t>3</w:t>
      </w:r>
      <w:r>
        <w:rPr>
          <w:rStyle w:val="markedcontent"/>
          <w:rFonts w:ascii="Arial" w:hAnsi="Arial" w:cs="Arial"/>
          <w:sz w:val="20"/>
          <w:szCs w:val="20"/>
        </w:rPr>
        <w:t>г №</w:t>
      </w:r>
      <w:r w:rsidR="005F3942">
        <w:rPr>
          <w:rStyle w:val="markedcontent"/>
          <w:rFonts w:ascii="Arial" w:hAnsi="Arial" w:cs="Arial"/>
          <w:sz w:val="20"/>
          <w:szCs w:val="20"/>
        </w:rPr>
        <w:t>32</w:t>
      </w:r>
    </w:p>
    <w:p w:rsidR="00B479B5" w:rsidRDefault="00B479B5" w:rsidP="00B479B5">
      <w:pPr>
        <w:jc w:val="right"/>
      </w:pPr>
    </w:p>
    <w:p w:rsidR="00B479B5" w:rsidRDefault="00B479B5"/>
    <w:p w:rsidR="00B479B5" w:rsidRDefault="00B479B5"/>
    <w:p w:rsidR="00CD6204" w:rsidRDefault="00CD6204" w:rsidP="00CD620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ПЕРЕЧЕНЬ</w:t>
      </w:r>
    </w:p>
    <w:p w:rsidR="00CD6204" w:rsidRDefault="00CD6204" w:rsidP="00CD620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главных администраторов источников</w:t>
      </w:r>
    </w:p>
    <w:p w:rsidR="00CD6204" w:rsidRDefault="00CD6204" w:rsidP="00CD620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финансирования дефицита бюджета </w:t>
      </w:r>
      <w:proofErr w:type="spellStart"/>
      <w:r>
        <w:rPr>
          <w:b/>
          <w:bCs/>
          <w:sz w:val="23"/>
          <w:szCs w:val="23"/>
        </w:rPr>
        <w:t>Гущинского</w:t>
      </w:r>
      <w:proofErr w:type="spellEnd"/>
      <w:r>
        <w:rPr>
          <w:b/>
          <w:bCs/>
          <w:sz w:val="23"/>
          <w:szCs w:val="23"/>
        </w:rPr>
        <w:t xml:space="preserve"> сельского поселения </w:t>
      </w:r>
      <w:proofErr w:type="spellStart"/>
      <w:r>
        <w:rPr>
          <w:b/>
          <w:bCs/>
          <w:sz w:val="23"/>
          <w:szCs w:val="23"/>
        </w:rPr>
        <w:t>Почепского</w:t>
      </w:r>
      <w:proofErr w:type="spellEnd"/>
      <w:r>
        <w:rPr>
          <w:b/>
          <w:bCs/>
          <w:sz w:val="23"/>
          <w:szCs w:val="23"/>
        </w:rPr>
        <w:t xml:space="preserve"> муниципального района Брянской области на 202</w:t>
      </w:r>
      <w:r w:rsidR="005F3942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 год</w:t>
      </w:r>
    </w:p>
    <w:p w:rsidR="00CD6204" w:rsidRDefault="00CD6204" w:rsidP="00CD6204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и на плановый период 202</w:t>
      </w:r>
      <w:r w:rsidR="005F3942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 и 202</w:t>
      </w:r>
      <w:r w:rsidR="005F3942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годов</w:t>
      </w:r>
    </w:p>
    <w:p w:rsidR="00CD6204" w:rsidRDefault="00D43E99" w:rsidP="00D43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9"/>
        <w:gridCol w:w="1505"/>
        <w:gridCol w:w="1504"/>
        <w:gridCol w:w="3010"/>
      </w:tblGrid>
      <w:tr w:rsidR="00CD6204" w:rsidRPr="009A7AAF" w:rsidTr="003D655B">
        <w:trPr>
          <w:trHeight w:val="937"/>
        </w:trPr>
        <w:tc>
          <w:tcPr>
            <w:tcW w:w="4514" w:type="dxa"/>
            <w:gridSpan w:val="2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Код бюджетной классификации </w:t>
            </w:r>
          </w:p>
        </w:tc>
        <w:tc>
          <w:tcPr>
            <w:tcW w:w="4514" w:type="dxa"/>
            <w:gridSpan w:val="2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Наименование главного администратора источников финансирования дефицита бюджета, наименование кода вида (подвида) источников финансирования дефицита бюджета </w:t>
            </w:r>
          </w:p>
        </w:tc>
      </w:tr>
      <w:tr w:rsidR="00CD6204" w:rsidRPr="009A7AAF" w:rsidTr="003D655B">
        <w:trPr>
          <w:trHeight w:val="1073"/>
        </w:trPr>
        <w:tc>
          <w:tcPr>
            <w:tcW w:w="4514" w:type="dxa"/>
            <w:gridSpan w:val="2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главного </w:t>
            </w:r>
            <w:proofErr w:type="spellStart"/>
            <w:r w:rsidRPr="009A7AAF">
              <w:rPr>
                <w:b/>
                <w:bCs/>
                <w:color w:val="000000"/>
                <w:sz w:val="23"/>
                <w:szCs w:val="23"/>
              </w:rPr>
              <w:t>админи-стратора</w:t>
            </w:r>
            <w:proofErr w:type="spellEnd"/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 источников </w:t>
            </w:r>
            <w:proofErr w:type="spellStart"/>
            <w:r w:rsidRPr="009A7AAF">
              <w:rPr>
                <w:b/>
                <w:bCs/>
                <w:color w:val="000000"/>
                <w:sz w:val="23"/>
                <w:szCs w:val="23"/>
              </w:rPr>
              <w:t>финансиро-вания</w:t>
            </w:r>
            <w:proofErr w:type="spellEnd"/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 дефицита бюджета </w:t>
            </w:r>
          </w:p>
        </w:tc>
        <w:tc>
          <w:tcPr>
            <w:tcW w:w="4514" w:type="dxa"/>
            <w:gridSpan w:val="2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вида (подвида) источников финансирования дефицита бюджета </w:t>
            </w:r>
          </w:p>
        </w:tc>
      </w:tr>
      <w:tr w:rsidR="00CD6204" w:rsidRPr="009A7AAF" w:rsidTr="003D655B">
        <w:trPr>
          <w:trHeight w:val="109"/>
        </w:trPr>
        <w:tc>
          <w:tcPr>
            <w:tcW w:w="3009" w:type="dxa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009" w:type="dxa"/>
            <w:gridSpan w:val="2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3009" w:type="dxa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3 </w:t>
            </w:r>
          </w:p>
        </w:tc>
      </w:tr>
      <w:tr w:rsidR="00CD6204" w:rsidRPr="009A7AAF" w:rsidTr="003D655B">
        <w:trPr>
          <w:trHeight w:val="245"/>
        </w:trPr>
        <w:tc>
          <w:tcPr>
            <w:tcW w:w="9028" w:type="dxa"/>
            <w:gridSpan w:val="4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</w:rPr>
              <w:t>Гущинская</w:t>
            </w:r>
            <w:proofErr w:type="spellEnd"/>
            <w:r>
              <w:rPr>
                <w:b/>
                <w:bCs/>
                <w:color w:val="000000"/>
                <w:sz w:val="23"/>
                <w:szCs w:val="23"/>
              </w:rPr>
              <w:t xml:space="preserve"> сельская администрация</w:t>
            </w:r>
            <w:r w:rsidR="005F3942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5F3942">
              <w:rPr>
                <w:b/>
                <w:bCs/>
                <w:color w:val="000000"/>
                <w:sz w:val="23"/>
                <w:szCs w:val="23"/>
              </w:rPr>
              <w:t>Почепского</w:t>
            </w:r>
            <w:proofErr w:type="spellEnd"/>
            <w:r w:rsidR="005F3942">
              <w:rPr>
                <w:b/>
                <w:bCs/>
                <w:color w:val="000000"/>
                <w:sz w:val="23"/>
                <w:szCs w:val="23"/>
              </w:rPr>
              <w:t xml:space="preserve"> района Брянской области</w:t>
            </w:r>
          </w:p>
        </w:tc>
      </w:tr>
      <w:tr w:rsidR="00CD6204" w:rsidRPr="009A7AAF" w:rsidTr="003D655B">
        <w:trPr>
          <w:trHeight w:val="247"/>
        </w:trPr>
        <w:tc>
          <w:tcPr>
            <w:tcW w:w="3009" w:type="dxa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913</w:t>
            </w:r>
          </w:p>
        </w:tc>
        <w:tc>
          <w:tcPr>
            <w:tcW w:w="3009" w:type="dxa"/>
            <w:gridSpan w:val="2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01 05 02 01 </w:t>
            </w:r>
            <w:r>
              <w:rPr>
                <w:color w:val="000000"/>
                <w:sz w:val="23"/>
                <w:szCs w:val="23"/>
              </w:rPr>
              <w:t>10</w:t>
            </w:r>
            <w:r w:rsidRPr="009A7AAF">
              <w:rPr>
                <w:color w:val="000000"/>
                <w:sz w:val="23"/>
                <w:szCs w:val="23"/>
              </w:rPr>
              <w:t xml:space="preserve"> 0000 510 </w:t>
            </w:r>
          </w:p>
        </w:tc>
        <w:tc>
          <w:tcPr>
            <w:tcW w:w="3009" w:type="dxa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Увеличение прочих остатков денежных средств бюджетов </w:t>
            </w:r>
            <w:r>
              <w:rPr>
                <w:color w:val="000000"/>
                <w:sz w:val="23"/>
                <w:szCs w:val="23"/>
              </w:rPr>
              <w:t>сельских поселений</w:t>
            </w:r>
            <w:r w:rsidRPr="009A7AAF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CD6204" w:rsidRPr="009A7AAF" w:rsidTr="003D655B">
        <w:trPr>
          <w:trHeight w:val="247"/>
        </w:trPr>
        <w:tc>
          <w:tcPr>
            <w:tcW w:w="3009" w:type="dxa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913</w:t>
            </w:r>
          </w:p>
        </w:tc>
        <w:tc>
          <w:tcPr>
            <w:tcW w:w="3009" w:type="dxa"/>
            <w:gridSpan w:val="2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01 05 02 01 </w:t>
            </w:r>
            <w:r>
              <w:rPr>
                <w:color w:val="000000"/>
                <w:sz w:val="23"/>
                <w:szCs w:val="23"/>
              </w:rPr>
              <w:t>10</w:t>
            </w:r>
            <w:r w:rsidRPr="009A7AAF">
              <w:rPr>
                <w:color w:val="000000"/>
                <w:sz w:val="23"/>
                <w:szCs w:val="23"/>
              </w:rPr>
              <w:t xml:space="preserve"> 0000 610 </w:t>
            </w:r>
          </w:p>
        </w:tc>
        <w:tc>
          <w:tcPr>
            <w:tcW w:w="3009" w:type="dxa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Уменьшение прочих остатков денежных средств бюджетов </w:t>
            </w:r>
            <w:r>
              <w:rPr>
                <w:color w:val="000000"/>
                <w:sz w:val="23"/>
                <w:szCs w:val="23"/>
              </w:rPr>
              <w:t>сельских поселений</w:t>
            </w:r>
            <w:r w:rsidRPr="009A7AAF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CD6204" w:rsidRDefault="00CD6204" w:rsidP="00CD6204">
      <w:pPr>
        <w:jc w:val="center"/>
        <w:rPr>
          <w:b/>
        </w:rPr>
      </w:pPr>
    </w:p>
    <w:p w:rsidR="00D43E99" w:rsidRDefault="00D43E99" w:rsidP="00D43E99">
      <w:pPr>
        <w:jc w:val="both"/>
        <w:rPr>
          <w:sz w:val="28"/>
          <w:szCs w:val="28"/>
        </w:rPr>
      </w:pPr>
    </w:p>
    <w:p w:rsidR="00D43E99" w:rsidRDefault="00D43E99" w:rsidP="00D43E99">
      <w:pPr>
        <w:jc w:val="both"/>
        <w:rPr>
          <w:sz w:val="28"/>
          <w:szCs w:val="28"/>
        </w:rPr>
      </w:pPr>
    </w:p>
    <w:p w:rsidR="00B479B5" w:rsidRDefault="00B479B5" w:rsidP="00B479B5">
      <w:pPr>
        <w:ind w:left="142"/>
      </w:pPr>
    </w:p>
    <w:sectPr w:rsidR="00B479B5" w:rsidSect="00B86BB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61"/>
    <w:rsid w:val="0000687D"/>
    <w:rsid w:val="00175DF8"/>
    <w:rsid w:val="00235241"/>
    <w:rsid w:val="003E4F7A"/>
    <w:rsid w:val="005F3942"/>
    <w:rsid w:val="00857C61"/>
    <w:rsid w:val="008A568C"/>
    <w:rsid w:val="008C0450"/>
    <w:rsid w:val="008F059F"/>
    <w:rsid w:val="00995D7E"/>
    <w:rsid w:val="00A13118"/>
    <w:rsid w:val="00A718F2"/>
    <w:rsid w:val="00AB4C3B"/>
    <w:rsid w:val="00B479B5"/>
    <w:rsid w:val="00B86BB9"/>
    <w:rsid w:val="00CA29CF"/>
    <w:rsid w:val="00CD6204"/>
    <w:rsid w:val="00D43E99"/>
    <w:rsid w:val="00D52B16"/>
    <w:rsid w:val="00D5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0325"/>
  <w15:chartTrackingRefBased/>
  <w15:docId w15:val="{D4ECC63E-591B-42C8-A666-922B4860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43E99"/>
    <w:pPr>
      <w:keepNext/>
      <w:jc w:val="both"/>
      <w:outlineLvl w:val="2"/>
    </w:pPr>
    <w:rPr>
      <w:b/>
      <w:sz w:val="28"/>
      <w:szCs w:val="28"/>
    </w:rPr>
  </w:style>
  <w:style w:type="paragraph" w:styleId="6">
    <w:name w:val="heading 6"/>
    <w:basedOn w:val="a"/>
    <w:next w:val="a"/>
    <w:link w:val="60"/>
    <w:qFormat/>
    <w:rsid w:val="00D43E99"/>
    <w:pPr>
      <w:keepNext/>
      <w:ind w:left="3600" w:hanging="3600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95D7E"/>
  </w:style>
  <w:style w:type="character" w:customStyle="1" w:styleId="30">
    <w:name w:val="Заголовок 3 Знак"/>
    <w:basedOn w:val="a0"/>
    <w:link w:val="3"/>
    <w:rsid w:val="00D43E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D43E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D43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D62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31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1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FE826-2A8D-4245-B9F9-B79B2BBB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2022-11-10T12:32:00Z</cp:lastPrinted>
  <dcterms:created xsi:type="dcterms:W3CDTF">2021-11-16T06:17:00Z</dcterms:created>
  <dcterms:modified xsi:type="dcterms:W3CDTF">2023-11-13T11:56:00Z</dcterms:modified>
</cp:coreProperties>
</file>